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  <w:t>舆情数据处理采购</w:t>
      </w: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项目</w:t>
      </w: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长城云媒文化发展（河北）有限公司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根据长城云媒文化发展（河北）有限公司招标管理办法和工作需要，现就舆情数据处理采购项目，发布询价采购公告。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云媒文化发展（河北）有限公司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舆情数据处理采购项目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445000元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数据舆情数据处理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采购人指定地点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中标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2024年6月30日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逾期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送达的或者未送达指定地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点（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长城云媒文化发展（河北）有限公司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舆情数据处理采购项目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。具体内容如下：</w:t>
      </w:r>
    </w:p>
    <w:tbl>
      <w:tblPr>
        <w:tblStyle w:val="8"/>
        <w:tblW w:w="44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80"/>
        <w:gridCol w:w="336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需求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数量（人次/天）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财经数据人工筛选及标注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对系统采集的数据进行人工筛选、整理、标注及处置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9人*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0天*24小时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雅黑" w:hAnsi="微软雅黑" w:eastAsia="微软雅黑" w:cs="微软雅黑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照采购人要求提供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舆情数据处理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，数量、质量符合采购要求。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  <w:t>舆情数据处理采购</w:t>
      </w: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16025318"/>
      <w:bookmarkStart w:id="1" w:name="_Toc3253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16025321"/>
      <w:bookmarkStart w:id="9" w:name="_Toc32234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</w:p>
    <w:tbl>
      <w:tblPr>
        <w:tblStyle w:val="8"/>
        <w:tblW w:w="50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67"/>
        <w:gridCol w:w="3045"/>
        <w:gridCol w:w="2172"/>
        <w:gridCol w:w="1469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bookmarkStart w:id="13" w:name="_Toc15627760"/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需求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数量（人次/天）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单价（元）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总计（元）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财经数据人工筛选及标注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对系统采集的数据进行人工筛选、整理、标注及处置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9人*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bookmarkStart w:id="17" w:name="_GoBack"/>
            <w:bookmarkEnd w:id="17"/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0天*24小时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F1E97"/>
    <w:multiLevelType w:val="singleLevel"/>
    <w:tmpl w:val="825F1E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5e48bdf8-7e18-4bb4-925a-8a6ea5397503"/>
  </w:docVars>
  <w:rsids>
    <w:rsidRoot w:val="7E444203"/>
    <w:rsid w:val="060335C5"/>
    <w:rsid w:val="08F20BF7"/>
    <w:rsid w:val="19A3045D"/>
    <w:rsid w:val="23AA6DEE"/>
    <w:rsid w:val="25474AE7"/>
    <w:rsid w:val="28125B4B"/>
    <w:rsid w:val="38DE1F75"/>
    <w:rsid w:val="4A1F3910"/>
    <w:rsid w:val="4FDC1B16"/>
    <w:rsid w:val="517E0AA3"/>
    <w:rsid w:val="55634BBB"/>
    <w:rsid w:val="55CA6E59"/>
    <w:rsid w:val="668918E2"/>
    <w:rsid w:val="680031DB"/>
    <w:rsid w:val="6FF61E37"/>
    <w:rsid w:val="739D5AEA"/>
    <w:rsid w:val="7E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1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9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  <w:style w:type="character" w:customStyle="1" w:styleId="20">
    <w:name w:val="font5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2141</Words>
  <Characters>2209</Characters>
  <Lines>0</Lines>
  <Paragraphs>0</Paragraphs>
  <TotalTime>1</TotalTime>
  <ScaleCrop>false</ScaleCrop>
  <LinksUpToDate>false</LinksUpToDate>
  <CharactersWithSpaces>3159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dcterms:modified xsi:type="dcterms:W3CDTF">2024-05-24T07:13:11Z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9EFF94D740D845CE8446F29C963CB209_13</vt:lpwstr>
  </property>
</Properties>
</file>